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C2" w:rsidRDefault="00F70463" w:rsidP="00CB4A4A">
      <w:pPr>
        <w:jc w:val="center"/>
        <w:rPr>
          <w:b/>
          <w:sz w:val="28"/>
          <w:szCs w:val="28"/>
        </w:rPr>
      </w:pPr>
      <w:r w:rsidRPr="00B44026">
        <w:rPr>
          <w:b/>
          <w:sz w:val="28"/>
          <w:szCs w:val="28"/>
        </w:rPr>
        <w:t>INFORME TÉCNICO DE JUSTIFICACIÓN DEL REQUERIMIENTO</w:t>
      </w:r>
    </w:p>
    <w:p w:rsidR="009C59AC" w:rsidRPr="00B44026" w:rsidRDefault="009C59AC" w:rsidP="00CB4A4A">
      <w:pPr>
        <w:jc w:val="center"/>
        <w:rPr>
          <w:b/>
          <w:sz w:val="28"/>
          <w:szCs w:val="28"/>
        </w:rPr>
      </w:pPr>
    </w:p>
    <w:p w:rsidR="00F70463" w:rsidRPr="00F70463" w:rsidRDefault="00F70463">
      <w:pPr>
        <w:rPr>
          <w:b/>
        </w:rPr>
      </w:pPr>
      <w:r w:rsidRPr="00F70463">
        <w:rPr>
          <w:b/>
        </w:rPr>
        <w:t>Unidad:</w:t>
      </w:r>
      <w:r w:rsidR="00FE577C">
        <w:rPr>
          <w:b/>
        </w:rPr>
        <w:t xml:space="preserve"> ____________________________________________________________</w:t>
      </w:r>
    </w:p>
    <w:p w:rsidR="00F70463" w:rsidRPr="00F70463" w:rsidRDefault="00F70463">
      <w:pPr>
        <w:rPr>
          <w:b/>
        </w:rPr>
      </w:pPr>
      <w:r w:rsidRPr="00F70463">
        <w:rPr>
          <w:b/>
        </w:rPr>
        <w:t>Jefe de Unidad:</w:t>
      </w:r>
      <w:r w:rsidR="00FE577C">
        <w:rPr>
          <w:b/>
        </w:rPr>
        <w:t xml:space="preserve"> ________________________________________________________</w:t>
      </w:r>
    </w:p>
    <w:p w:rsidR="00F70463" w:rsidRPr="00F70463" w:rsidRDefault="00F70463">
      <w:pPr>
        <w:rPr>
          <w:b/>
        </w:rPr>
      </w:pPr>
      <w:r w:rsidRPr="00F70463">
        <w:rPr>
          <w:b/>
        </w:rPr>
        <w:t>Condic</w:t>
      </w:r>
      <w:r w:rsidR="00CB4A4A">
        <w:rPr>
          <w:b/>
        </w:rPr>
        <w:t>ión Básica de Calidad a Cumplir</w:t>
      </w:r>
    </w:p>
    <w:p w:rsidR="00FE577C" w:rsidRPr="00F70463" w:rsidRDefault="00F70463" w:rsidP="00B44026">
      <w:pPr>
        <w:ind w:left="2268" w:hanging="2268"/>
        <w:jc w:val="both"/>
        <w:rPr>
          <w:b/>
        </w:rPr>
      </w:pPr>
      <w:r w:rsidRPr="00F70463">
        <w:rPr>
          <w:b/>
        </w:rPr>
        <w:t xml:space="preserve">Condición: </w:t>
      </w:r>
      <w:r w:rsidR="00B44026">
        <w:rPr>
          <w:b/>
        </w:rPr>
        <w:tab/>
      </w:r>
      <w:r w:rsidR="00343614" w:rsidRPr="00343614">
        <w:t>Condición VI. Verificación de los servicios educacionales complementarios básicos (servicio médico, social, psicopedagógico, deportivo, entre otros).</w:t>
      </w:r>
    </w:p>
    <w:p w:rsidR="00F70463" w:rsidRPr="00F70463" w:rsidRDefault="00F70463" w:rsidP="00B44026">
      <w:pPr>
        <w:ind w:left="2268" w:hanging="2268"/>
        <w:rPr>
          <w:b/>
        </w:rPr>
      </w:pPr>
      <w:r w:rsidRPr="00F70463">
        <w:rPr>
          <w:b/>
        </w:rPr>
        <w:t xml:space="preserve">Componente: </w:t>
      </w:r>
      <w:r w:rsidR="00B44026">
        <w:rPr>
          <w:b/>
        </w:rPr>
        <w:tab/>
      </w:r>
      <w:r w:rsidR="003B0400" w:rsidRPr="003B0400">
        <w:t>VI.3 Servicios psicopedagógicos</w:t>
      </w:r>
    </w:p>
    <w:p w:rsidR="00F70463" w:rsidRPr="00F70463" w:rsidRDefault="00F70463" w:rsidP="00B44026">
      <w:pPr>
        <w:ind w:left="2268" w:hanging="2268"/>
        <w:jc w:val="both"/>
        <w:rPr>
          <w:b/>
        </w:rPr>
      </w:pPr>
      <w:r w:rsidRPr="00F70463">
        <w:rPr>
          <w:b/>
        </w:rPr>
        <w:t>Indicador:</w:t>
      </w:r>
      <w:r w:rsidR="00B44026">
        <w:rPr>
          <w:b/>
        </w:rPr>
        <w:t xml:space="preserve"> </w:t>
      </w:r>
      <w:r w:rsidR="00B44026">
        <w:rPr>
          <w:b/>
        </w:rPr>
        <w:tab/>
      </w:r>
      <w:r w:rsidR="003B0400" w:rsidRPr="003B0400">
        <w:t>45. Existencia de servicios psicopedagógicos disponibles para todos los estudiantes</w:t>
      </w:r>
      <w:r w:rsidR="003B0400">
        <w:t>.</w:t>
      </w:r>
    </w:p>
    <w:p w:rsidR="00F70463" w:rsidRPr="00212D1A" w:rsidRDefault="00F70463" w:rsidP="008A7BA3">
      <w:pPr>
        <w:spacing w:after="0"/>
        <w:ind w:left="2268" w:hanging="2268"/>
        <w:jc w:val="both"/>
      </w:pPr>
      <w:r w:rsidRPr="00F70463">
        <w:rPr>
          <w:b/>
        </w:rPr>
        <w:t>Medio de Verificación:</w:t>
      </w:r>
      <w:r w:rsidR="00B44026">
        <w:rPr>
          <w:b/>
        </w:rPr>
        <w:t xml:space="preserve"> </w:t>
      </w:r>
      <w:r w:rsidR="00B44026">
        <w:rPr>
          <w:b/>
        </w:rPr>
        <w:tab/>
      </w:r>
      <w:r w:rsidR="0005797D" w:rsidRPr="0005797D">
        <w:t>Contrato o convenio para la prestación del servicio a través de terceros.</w:t>
      </w:r>
      <w:bookmarkStart w:id="0" w:name="_GoBack"/>
      <w:bookmarkEnd w:id="0"/>
    </w:p>
    <w:p w:rsidR="00212D1A" w:rsidRPr="00212D1A" w:rsidRDefault="00212D1A" w:rsidP="00B44026">
      <w:pPr>
        <w:ind w:left="2268" w:hanging="2268"/>
        <w:rPr>
          <w:b/>
          <w:sz w:val="2"/>
        </w:rPr>
      </w:pPr>
    </w:p>
    <w:p w:rsidR="00F70463" w:rsidRDefault="00F70463" w:rsidP="00B44026">
      <w:pPr>
        <w:ind w:left="2268" w:hanging="2268"/>
      </w:pPr>
      <w:r w:rsidRPr="00F70463">
        <w:rPr>
          <w:b/>
        </w:rPr>
        <w:t>Requerimiento:</w:t>
      </w:r>
      <w:r w:rsidR="00B44026">
        <w:rPr>
          <w:b/>
        </w:rPr>
        <w:t xml:space="preserve">  </w:t>
      </w:r>
      <w:r w:rsidR="00B44026">
        <w:rPr>
          <w:b/>
        </w:rPr>
        <w:tab/>
      </w:r>
      <w:r w:rsidR="00B44026" w:rsidRPr="00B44026">
        <w:t>Licenciamiento</w:t>
      </w:r>
    </w:p>
    <w:p w:rsidR="003E1EAD" w:rsidRPr="00B44026" w:rsidRDefault="003E1EAD" w:rsidP="00B44026">
      <w:pPr>
        <w:ind w:left="2268" w:hanging="2268"/>
      </w:pPr>
    </w:p>
    <w:p w:rsidR="00F70463" w:rsidRPr="00FE577C" w:rsidRDefault="00FE577C">
      <w:pPr>
        <w:rPr>
          <w:b/>
          <w:u w:val="single"/>
        </w:rPr>
      </w:pPr>
      <w:r w:rsidRPr="00FE577C">
        <w:rPr>
          <w:b/>
          <w:u w:val="single"/>
        </w:rPr>
        <w:t>JUSTIFICACIÓN DEL REQUERIMIENTO:</w:t>
      </w:r>
    </w:p>
    <w:p w:rsidR="00F70463" w:rsidRDefault="00F70463" w:rsidP="00FE577C">
      <w:pPr>
        <w:jc w:val="both"/>
      </w:pPr>
      <w:r>
        <w:t>Puntos principales que debe considerarse en el informe técnico de justificación de los requerimientos.</w:t>
      </w:r>
    </w:p>
    <w:p w:rsidR="00F70463" w:rsidRDefault="00F70463" w:rsidP="00FE577C">
      <w:pPr>
        <w:pStyle w:val="Prrafodelista"/>
        <w:numPr>
          <w:ilvl w:val="0"/>
          <w:numId w:val="1"/>
        </w:numPr>
        <w:jc w:val="both"/>
      </w:pPr>
      <w:r>
        <w:t>Justificar la necesidad de implementar el requerimiento</w:t>
      </w:r>
      <w:r w:rsidR="00FE577C">
        <w:t xml:space="preserve"> (utilizar necesariamente datos estadísticos)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</w:p>
    <w:p w:rsidR="00F70463" w:rsidRDefault="00F70463" w:rsidP="00FE577C">
      <w:pPr>
        <w:pStyle w:val="Prrafodelista"/>
        <w:numPr>
          <w:ilvl w:val="0"/>
          <w:numId w:val="1"/>
        </w:numPr>
        <w:jc w:val="both"/>
      </w:pPr>
      <w:r>
        <w:t>¿Cómo se estuvo financiado en años anteriores?</w:t>
      </w:r>
      <w:r w:rsidR="00FE577C">
        <w:t xml:space="preserve">, en caso de  haber estado atendiéndose 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</w:p>
    <w:p w:rsidR="00FE577C" w:rsidRDefault="00F70463" w:rsidP="00FE577C">
      <w:pPr>
        <w:pStyle w:val="Prrafodelista"/>
        <w:numPr>
          <w:ilvl w:val="0"/>
          <w:numId w:val="1"/>
        </w:numPr>
        <w:jc w:val="both"/>
      </w:pPr>
      <w:r>
        <w:t>¿Qué brec</w:t>
      </w:r>
      <w:r w:rsidR="00FE577C">
        <w:t>h</w:t>
      </w:r>
      <w:r>
        <w:t>a se cubrirá con la atención</w:t>
      </w:r>
      <w:r w:rsidR="00FE577C">
        <w:t>?</w:t>
      </w:r>
    </w:p>
    <w:p w:rsidR="00FE577C" w:rsidRDefault="00FE577C" w:rsidP="00FE577C">
      <w:pPr>
        <w:pStyle w:val="Prrafodelista"/>
        <w:jc w:val="both"/>
      </w:pPr>
      <w:r>
        <w:t>Brecha = (necesidad real o total menos lo que vienes cubriendo)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lastRenderedPageBreak/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70463" w:rsidRDefault="00F70463" w:rsidP="00FE577C">
      <w:pPr>
        <w:pStyle w:val="Prrafodelista"/>
        <w:numPr>
          <w:ilvl w:val="0"/>
          <w:numId w:val="1"/>
        </w:numPr>
        <w:jc w:val="both"/>
      </w:pPr>
      <w:r>
        <w:t>¿Cuál es el resultado que se obtendrá con la demanda adicional?</w:t>
      </w:r>
      <w:r w:rsidR="00FE577C">
        <w:t xml:space="preserve"> (ver los indicadores)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</w:p>
    <w:p w:rsidR="00F70463" w:rsidRDefault="00F70463" w:rsidP="00FE577C">
      <w:pPr>
        <w:pStyle w:val="Prrafodelista"/>
        <w:numPr>
          <w:ilvl w:val="0"/>
          <w:numId w:val="1"/>
        </w:numPr>
        <w:jc w:val="both"/>
      </w:pPr>
      <w:r>
        <w:t>Forma de cálculo para el requerimiento</w:t>
      </w:r>
      <w:r w:rsidR="00FE577C">
        <w:t xml:space="preserve"> </w:t>
      </w:r>
    </w:p>
    <w:p w:rsidR="00FE577C" w:rsidRDefault="00FE577C" w:rsidP="00FE577C">
      <w:pPr>
        <w:pStyle w:val="Prrafodelista"/>
        <w:jc w:val="both"/>
      </w:pPr>
      <w:r>
        <w:t xml:space="preserve">Cuadro en </w:t>
      </w:r>
      <w:proofErr w:type="spellStart"/>
      <w:r>
        <w:t>excel</w:t>
      </w:r>
      <w:proofErr w:type="spellEnd"/>
    </w:p>
    <w:p w:rsidR="00FE577C" w:rsidRDefault="00FE577C" w:rsidP="00FE577C">
      <w:pPr>
        <w:pStyle w:val="Prrafodelista"/>
        <w:jc w:val="both"/>
      </w:pPr>
    </w:p>
    <w:p w:rsidR="00F70463" w:rsidRDefault="00CB4A4A" w:rsidP="00FE577C">
      <w:pPr>
        <w:pStyle w:val="Prrafodelista"/>
        <w:numPr>
          <w:ilvl w:val="0"/>
          <w:numId w:val="1"/>
        </w:numPr>
        <w:jc w:val="both"/>
      </w:pPr>
      <w:r>
        <w:t>Otros puntos que crea necesario considerar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pStyle w:val="Prrafodelista"/>
        <w:jc w:val="both"/>
      </w:pPr>
      <w:r>
        <w:t>____________________________________________________________________</w:t>
      </w:r>
    </w:p>
    <w:p w:rsidR="00FE577C" w:rsidRDefault="00FE577C" w:rsidP="00FE577C">
      <w:pPr>
        <w:ind w:left="360"/>
        <w:jc w:val="both"/>
      </w:pPr>
    </w:p>
    <w:sectPr w:rsidR="00FE5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11A"/>
    <w:multiLevelType w:val="hybridMultilevel"/>
    <w:tmpl w:val="E4286E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63"/>
    <w:rsid w:val="0005156F"/>
    <w:rsid w:val="0005797D"/>
    <w:rsid w:val="000E6C59"/>
    <w:rsid w:val="001725CA"/>
    <w:rsid w:val="00187217"/>
    <w:rsid w:val="00212D1A"/>
    <w:rsid w:val="00332305"/>
    <w:rsid w:val="00343614"/>
    <w:rsid w:val="00355D50"/>
    <w:rsid w:val="00372A16"/>
    <w:rsid w:val="003B0400"/>
    <w:rsid w:val="003C58AB"/>
    <w:rsid w:val="003E1EAD"/>
    <w:rsid w:val="005154A2"/>
    <w:rsid w:val="00522AC2"/>
    <w:rsid w:val="005E323D"/>
    <w:rsid w:val="008A7BA3"/>
    <w:rsid w:val="008C4370"/>
    <w:rsid w:val="00907201"/>
    <w:rsid w:val="009C59AC"/>
    <w:rsid w:val="00AA174C"/>
    <w:rsid w:val="00B44026"/>
    <w:rsid w:val="00B76DC8"/>
    <w:rsid w:val="00BE601D"/>
    <w:rsid w:val="00BE7DB9"/>
    <w:rsid w:val="00C42C2E"/>
    <w:rsid w:val="00C43725"/>
    <w:rsid w:val="00CB4A4A"/>
    <w:rsid w:val="00D71452"/>
    <w:rsid w:val="00DA3C26"/>
    <w:rsid w:val="00F70463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463"/>
    <w:pPr>
      <w:ind w:left="720"/>
      <w:contextualSpacing/>
    </w:pPr>
  </w:style>
  <w:style w:type="paragraph" w:customStyle="1" w:styleId="Default">
    <w:name w:val="Default"/>
    <w:rsid w:val="00051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463"/>
    <w:pPr>
      <w:ind w:left="720"/>
      <w:contextualSpacing/>
    </w:pPr>
  </w:style>
  <w:style w:type="paragraph" w:customStyle="1" w:styleId="Default">
    <w:name w:val="Default"/>
    <w:rsid w:val="00051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</cp:lastModifiedBy>
  <cp:revision>2</cp:revision>
  <dcterms:created xsi:type="dcterms:W3CDTF">2016-05-11T22:54:00Z</dcterms:created>
  <dcterms:modified xsi:type="dcterms:W3CDTF">2016-05-11T22:54:00Z</dcterms:modified>
</cp:coreProperties>
</file>